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3" w:rsidRDefault="00405BD3" w:rsidP="00A96891">
      <w:pPr>
        <w:rPr>
          <w:rFonts w:ascii="Times New Roman" w:hAnsi="Times New Roman" w:cs="Times New Roman"/>
          <w:b/>
          <w:sz w:val="28"/>
          <w:szCs w:val="28"/>
        </w:rPr>
      </w:pPr>
    </w:p>
    <w:p w:rsidR="00A96891" w:rsidRDefault="0022317B" w:rsidP="00A968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 1 тура 21</w:t>
      </w:r>
      <w:r w:rsidR="00A96891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A96891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A96891" w:rsidRDefault="00A96891" w:rsidP="00A9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22317B" w:rsidRDefault="0022317B" w:rsidP="0022317B">
      <w:pPr>
        <w:pStyle w:val="a3"/>
        <w:spacing w:line="36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22317B" w:rsidRDefault="0022317B" w:rsidP="00405BD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17B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405BD3" w:rsidRPr="00405BD3" w:rsidRDefault="00405BD3" w:rsidP="00405BD3">
      <w:pPr>
        <w:pStyle w:val="a3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405BD3">
        <w:rPr>
          <w:rFonts w:ascii="Times New Roman" w:hAnsi="Times New Roman" w:cs="Times New Roman"/>
          <w:sz w:val="28"/>
          <w:szCs w:val="28"/>
        </w:rPr>
        <w:t>Вечьканов</w:t>
      </w:r>
      <w:proofErr w:type="spellEnd"/>
      <w:r w:rsidRPr="00405BD3"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405BD3" w:rsidRPr="00405BD3" w:rsidRDefault="00405BD3" w:rsidP="00405BD3">
      <w:pPr>
        <w:pStyle w:val="a3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05BD3">
        <w:rPr>
          <w:rFonts w:ascii="Times New Roman" w:hAnsi="Times New Roman" w:cs="Times New Roman"/>
          <w:sz w:val="28"/>
          <w:szCs w:val="28"/>
        </w:rPr>
        <w:t>Колесов Евгений Владимирович</w:t>
      </w:r>
    </w:p>
    <w:p w:rsidR="00405BD3" w:rsidRPr="00405BD3" w:rsidRDefault="00405BD3" w:rsidP="00405BD3">
      <w:pPr>
        <w:pStyle w:val="a3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05BD3">
        <w:rPr>
          <w:rFonts w:ascii="Times New Roman" w:hAnsi="Times New Roman" w:cs="Times New Roman"/>
          <w:sz w:val="28"/>
          <w:szCs w:val="28"/>
        </w:rPr>
        <w:t>Музыка Виталий Валерьевич</w:t>
      </w:r>
    </w:p>
    <w:p w:rsidR="00405BD3" w:rsidRPr="00405BD3" w:rsidRDefault="00405BD3" w:rsidP="00405BD3">
      <w:pPr>
        <w:pStyle w:val="a3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05BD3">
        <w:rPr>
          <w:rFonts w:ascii="Times New Roman" w:hAnsi="Times New Roman" w:cs="Times New Roman"/>
          <w:sz w:val="28"/>
          <w:szCs w:val="28"/>
        </w:rPr>
        <w:t>Осипова Катрин</w:t>
      </w:r>
    </w:p>
    <w:p w:rsidR="00405BD3" w:rsidRPr="00405BD3" w:rsidRDefault="00405BD3" w:rsidP="00405BD3">
      <w:pPr>
        <w:pStyle w:val="a3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05BD3">
        <w:rPr>
          <w:rFonts w:ascii="Times New Roman" w:hAnsi="Times New Roman" w:cs="Times New Roman"/>
          <w:sz w:val="28"/>
          <w:szCs w:val="28"/>
        </w:rPr>
        <w:t>Тюлькина виктория Олеговна</w:t>
      </w:r>
    </w:p>
    <w:p w:rsidR="00405BD3" w:rsidRDefault="00405BD3" w:rsidP="00405BD3">
      <w:pPr>
        <w:pStyle w:val="a3"/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</w:p>
    <w:p w:rsidR="00405BD3" w:rsidRDefault="00405BD3" w:rsidP="00405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405BD3" w:rsidRDefault="00405BD3" w:rsidP="00405B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Германов Глеб Олегович</w:t>
      </w:r>
    </w:p>
    <w:p w:rsidR="00405BD3" w:rsidRDefault="00405BD3" w:rsidP="00405BD3">
      <w:pPr>
        <w:pStyle w:val="a3"/>
        <w:spacing w:line="36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22317B" w:rsidRPr="00405BD3" w:rsidRDefault="0022317B" w:rsidP="00405BD3"/>
    <w:sectPr w:rsidR="0022317B" w:rsidRPr="0040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B0"/>
    <w:multiLevelType w:val="hybridMultilevel"/>
    <w:tmpl w:val="39D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26E"/>
    <w:multiLevelType w:val="hybridMultilevel"/>
    <w:tmpl w:val="743A78B6"/>
    <w:lvl w:ilvl="0" w:tplc="DDCC9A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0C10E03"/>
    <w:multiLevelType w:val="hybridMultilevel"/>
    <w:tmpl w:val="8552421C"/>
    <w:lvl w:ilvl="0" w:tplc="DDCC9A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65EC6C5C"/>
    <w:multiLevelType w:val="hybridMultilevel"/>
    <w:tmpl w:val="745A42CA"/>
    <w:lvl w:ilvl="0" w:tplc="1F28BA0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91"/>
    <w:rsid w:val="0022317B"/>
    <w:rsid w:val="00405BD3"/>
    <w:rsid w:val="00634F22"/>
    <w:rsid w:val="00A96891"/>
    <w:rsid w:val="00B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2022-06-21T19:19:00Z</dcterms:created>
  <dcterms:modified xsi:type="dcterms:W3CDTF">2022-06-21T19:19:00Z</dcterms:modified>
</cp:coreProperties>
</file>